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4E" w:rsidRDefault="00E16F10" w:rsidP="006B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A1A1A"/>
          <w:sz w:val="24"/>
          <w:szCs w:val="24"/>
        </w:rPr>
        <w:t>П</w:t>
      </w:r>
      <w:r w:rsidR="00BD0166" w:rsidRPr="00E87414">
        <w:rPr>
          <w:rFonts w:ascii="Arial" w:hAnsi="Arial" w:cs="Arial"/>
          <w:b/>
          <w:bCs/>
          <w:color w:val="1A1A1A"/>
          <w:sz w:val="24"/>
          <w:szCs w:val="24"/>
        </w:rPr>
        <w:t xml:space="preserve">рограмма </w:t>
      </w:r>
      <w:r>
        <w:rPr>
          <w:rFonts w:ascii="Arial" w:hAnsi="Arial" w:cs="Arial"/>
          <w:b/>
          <w:bCs/>
          <w:color w:val="1A1A1A"/>
          <w:sz w:val="24"/>
          <w:szCs w:val="24"/>
        </w:rPr>
        <w:t>открытых</w:t>
      </w:r>
      <w:r>
        <w:rPr>
          <w:rFonts w:ascii="Arial" w:hAnsi="Arial" w:cs="Arial"/>
          <w:sz w:val="24"/>
          <w:szCs w:val="24"/>
        </w:rPr>
        <w:t xml:space="preserve"> соревнований</w:t>
      </w:r>
      <w:r w:rsidR="009969E6" w:rsidRPr="00E87414">
        <w:rPr>
          <w:rFonts w:ascii="Arial" w:hAnsi="Arial" w:cs="Arial"/>
          <w:sz w:val="24"/>
          <w:szCs w:val="24"/>
        </w:rPr>
        <w:t xml:space="preserve"> по шахматам "Белая ладья" </w:t>
      </w:r>
    </w:p>
    <w:p w:rsidR="00BD0166" w:rsidRPr="006B1D4E" w:rsidRDefault="009969E6" w:rsidP="006B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  <w:r w:rsidRPr="00E87414">
        <w:rPr>
          <w:rFonts w:ascii="Arial" w:hAnsi="Arial" w:cs="Arial"/>
          <w:sz w:val="24"/>
          <w:szCs w:val="24"/>
        </w:rPr>
        <w:t>сред</w:t>
      </w:r>
      <w:r w:rsidR="00E16F10">
        <w:rPr>
          <w:rFonts w:ascii="Arial" w:hAnsi="Arial" w:cs="Arial"/>
          <w:sz w:val="24"/>
          <w:szCs w:val="24"/>
        </w:rPr>
        <w:t xml:space="preserve">и команд общеобразовательных </w:t>
      </w:r>
      <w:r w:rsidR="00E16F10" w:rsidRPr="006B1D4E">
        <w:rPr>
          <w:rFonts w:ascii="Arial" w:hAnsi="Arial" w:cs="Arial"/>
          <w:color w:val="1A1A1A"/>
          <w:sz w:val="24"/>
          <w:szCs w:val="24"/>
        </w:rPr>
        <w:t>организаций</w:t>
      </w:r>
    </w:p>
    <w:p w:rsidR="00BD0166" w:rsidRPr="00E87414" w:rsidRDefault="00152FB0" w:rsidP="006B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  <w:r w:rsidRPr="006B1D4E">
        <w:rPr>
          <w:rFonts w:ascii="Arial" w:hAnsi="Arial" w:cs="Arial"/>
          <w:color w:val="1A1A1A"/>
          <w:sz w:val="24"/>
          <w:szCs w:val="24"/>
        </w:rPr>
        <w:t>(</w:t>
      </w:r>
      <w:r w:rsidR="009969E6" w:rsidRPr="006B1D4E">
        <w:rPr>
          <w:rFonts w:ascii="Arial" w:hAnsi="Arial" w:cs="Arial"/>
          <w:color w:val="1A1A1A"/>
          <w:sz w:val="24"/>
          <w:szCs w:val="24"/>
        </w:rPr>
        <w:t>ОК «Дагом</w:t>
      </w:r>
      <w:r w:rsidR="00EB1863" w:rsidRPr="006B1D4E">
        <w:rPr>
          <w:rFonts w:ascii="Arial" w:hAnsi="Arial" w:cs="Arial"/>
          <w:color w:val="1A1A1A"/>
          <w:sz w:val="24"/>
          <w:szCs w:val="24"/>
        </w:rPr>
        <w:t>ы</w:t>
      </w:r>
      <w:r w:rsidR="009969E6" w:rsidRPr="006B1D4E">
        <w:rPr>
          <w:rFonts w:ascii="Arial" w:hAnsi="Arial" w:cs="Arial"/>
          <w:color w:val="1A1A1A"/>
          <w:sz w:val="24"/>
          <w:szCs w:val="24"/>
        </w:rPr>
        <w:t>с»,</w:t>
      </w:r>
      <w:r w:rsidR="00E87414" w:rsidRPr="006B1D4E">
        <w:rPr>
          <w:rFonts w:ascii="Arial" w:hAnsi="Arial" w:cs="Arial"/>
          <w:color w:val="1A1A1A"/>
          <w:sz w:val="24"/>
          <w:szCs w:val="24"/>
        </w:rPr>
        <w:t xml:space="preserve"> </w:t>
      </w:r>
      <w:r w:rsidR="00872EC4">
        <w:rPr>
          <w:rFonts w:ascii="Arial" w:hAnsi="Arial" w:cs="Arial"/>
          <w:color w:val="1A1A1A"/>
          <w:sz w:val="24"/>
          <w:szCs w:val="24"/>
        </w:rPr>
        <w:t xml:space="preserve">31 мая – </w:t>
      </w:r>
      <w:r w:rsidR="00872EC4" w:rsidRPr="00872EC4">
        <w:rPr>
          <w:rFonts w:ascii="Arial" w:hAnsi="Arial" w:cs="Arial"/>
          <w:color w:val="1A1A1A"/>
          <w:sz w:val="24"/>
          <w:szCs w:val="24"/>
        </w:rPr>
        <w:t>9</w:t>
      </w:r>
      <w:r w:rsidR="00555473" w:rsidRPr="006B1D4E">
        <w:rPr>
          <w:rFonts w:ascii="Arial" w:hAnsi="Arial" w:cs="Arial"/>
          <w:color w:val="1A1A1A"/>
          <w:sz w:val="24"/>
          <w:szCs w:val="24"/>
        </w:rPr>
        <w:t xml:space="preserve"> июня </w:t>
      </w:r>
      <w:r w:rsidR="00872EC4">
        <w:rPr>
          <w:rFonts w:ascii="Arial" w:hAnsi="Arial" w:cs="Arial"/>
          <w:color w:val="1A1A1A"/>
          <w:sz w:val="24"/>
          <w:szCs w:val="24"/>
        </w:rPr>
        <w:t>201</w:t>
      </w:r>
      <w:r w:rsidR="00872EC4" w:rsidRPr="00872EC4">
        <w:rPr>
          <w:rFonts w:ascii="Arial" w:hAnsi="Arial" w:cs="Arial"/>
          <w:color w:val="1A1A1A"/>
          <w:sz w:val="24"/>
          <w:szCs w:val="24"/>
        </w:rPr>
        <w:t>7</w:t>
      </w:r>
      <w:r w:rsidR="006B1D4E">
        <w:rPr>
          <w:rFonts w:ascii="Arial" w:hAnsi="Arial" w:cs="Arial"/>
          <w:color w:val="1A1A1A"/>
          <w:sz w:val="24"/>
          <w:szCs w:val="24"/>
        </w:rPr>
        <w:t xml:space="preserve"> г.</w:t>
      </w:r>
      <w:r w:rsidRPr="006B1D4E">
        <w:rPr>
          <w:rFonts w:ascii="Arial" w:hAnsi="Arial" w:cs="Arial"/>
          <w:color w:val="1A1A1A"/>
          <w:sz w:val="24"/>
          <w:szCs w:val="24"/>
        </w:rPr>
        <w:t>)</w:t>
      </w:r>
    </w:p>
    <w:p w:rsidR="00BD0166" w:rsidRPr="00E87414" w:rsidRDefault="00BD0166" w:rsidP="006B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A1A1A"/>
          <w:sz w:val="24"/>
          <w:szCs w:val="24"/>
        </w:rPr>
      </w:pPr>
    </w:p>
    <w:p w:rsidR="00AB35A4" w:rsidRDefault="00AB35A4" w:rsidP="00BD0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  <w:u w:val="single"/>
        </w:rPr>
      </w:pPr>
    </w:p>
    <w:p w:rsidR="00465D33" w:rsidRPr="00E00B8C" w:rsidRDefault="00555473" w:rsidP="00BD0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  <w:u w:val="single"/>
        </w:rPr>
      </w:pPr>
      <w:r w:rsidRPr="00E00B8C">
        <w:rPr>
          <w:rFonts w:ascii="Arial" w:hAnsi="Arial" w:cs="Arial"/>
          <w:color w:val="1A1A1A"/>
          <w:sz w:val="24"/>
          <w:szCs w:val="24"/>
          <w:u w:val="single"/>
        </w:rPr>
        <w:t>31 мая</w:t>
      </w:r>
      <w:r w:rsidR="00E16F10" w:rsidRPr="00E00B8C">
        <w:rPr>
          <w:rFonts w:ascii="Arial" w:hAnsi="Arial" w:cs="Arial"/>
          <w:color w:val="1A1A1A"/>
          <w:sz w:val="24"/>
          <w:szCs w:val="24"/>
          <w:u w:val="single"/>
        </w:rPr>
        <w:t xml:space="preserve"> - </w:t>
      </w:r>
      <w:r w:rsidR="00E16F10" w:rsidRPr="00E00B8C">
        <w:rPr>
          <w:rFonts w:ascii="Arial" w:hAnsi="Arial" w:cs="Arial"/>
          <w:color w:val="1A1A1A"/>
          <w:sz w:val="26"/>
          <w:szCs w:val="26"/>
          <w:u w:val="single"/>
        </w:rPr>
        <w:t>1 июня</w:t>
      </w:r>
    </w:p>
    <w:p w:rsidR="00555473" w:rsidRPr="00E00B8C" w:rsidRDefault="00E16F10" w:rsidP="00BD0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  <w:u w:val="single"/>
        </w:rPr>
      </w:pPr>
      <w:r w:rsidRPr="00E00B8C">
        <w:rPr>
          <w:rFonts w:ascii="Arial" w:hAnsi="Arial" w:cs="Arial"/>
          <w:color w:val="1A1A1A"/>
          <w:sz w:val="24"/>
          <w:szCs w:val="24"/>
        </w:rPr>
        <w:t>П</w:t>
      </w:r>
      <w:r w:rsidR="00555473" w:rsidRPr="00E00B8C">
        <w:rPr>
          <w:rFonts w:ascii="Arial" w:hAnsi="Arial" w:cs="Arial"/>
          <w:color w:val="1A1A1A"/>
          <w:sz w:val="24"/>
          <w:szCs w:val="24"/>
        </w:rPr>
        <w:t>р</w:t>
      </w:r>
      <w:r w:rsidRPr="00E00B8C">
        <w:rPr>
          <w:rFonts w:ascii="Arial" w:hAnsi="Arial" w:cs="Arial"/>
          <w:color w:val="1A1A1A"/>
          <w:sz w:val="24"/>
          <w:szCs w:val="24"/>
        </w:rPr>
        <w:t>иезд участников – согласно графику прибытия команд</w:t>
      </w:r>
    </w:p>
    <w:p w:rsidR="00555473" w:rsidRPr="00E00B8C" w:rsidRDefault="00555473" w:rsidP="00BD0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  <w:u w:val="single"/>
        </w:rPr>
      </w:pPr>
    </w:p>
    <w:p w:rsidR="00BD0166" w:rsidRPr="00E00B8C" w:rsidRDefault="00555473" w:rsidP="00BD0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  <w:u w:val="single"/>
        </w:rPr>
      </w:pPr>
      <w:r w:rsidRPr="00E00B8C">
        <w:rPr>
          <w:rFonts w:ascii="Arial" w:hAnsi="Arial" w:cs="Arial"/>
          <w:color w:val="1A1A1A"/>
          <w:sz w:val="24"/>
          <w:szCs w:val="24"/>
          <w:u w:val="single"/>
        </w:rPr>
        <w:t xml:space="preserve">1 </w:t>
      </w:r>
      <w:r w:rsidR="00152FB0" w:rsidRPr="00E00B8C">
        <w:rPr>
          <w:rFonts w:ascii="Arial" w:hAnsi="Arial" w:cs="Arial"/>
          <w:color w:val="1A1A1A"/>
          <w:sz w:val="24"/>
          <w:szCs w:val="24"/>
          <w:u w:val="single"/>
        </w:rPr>
        <w:t>июня</w:t>
      </w:r>
      <w:r w:rsidR="00BD0166" w:rsidRPr="00E00B8C">
        <w:rPr>
          <w:rFonts w:ascii="Arial" w:hAnsi="Arial" w:cs="Arial"/>
          <w:color w:val="1A1A1A"/>
          <w:sz w:val="24"/>
          <w:szCs w:val="24"/>
          <w:u w:val="single"/>
          <w:lang w:val="en-US"/>
        </w:rPr>
        <w:t> </w:t>
      </w: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11.00 – 20.00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комиссия по допуску участников</w:t>
      </w:r>
      <w:r w:rsidR="0067028B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(зал «Рубин»)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7028B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19.00 – 20.30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развлекательная программа для участников и гостей</w:t>
      </w:r>
      <w:r w:rsidR="0067028B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(открытая</w:t>
      </w:r>
    </w:p>
    <w:p w:rsidR="00E16F10" w:rsidRPr="00E00B8C" w:rsidRDefault="0067028B" w:rsidP="0067028B">
      <w:pPr>
        <w:spacing w:after="0" w:line="240" w:lineRule="auto"/>
        <w:ind w:left="21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площадка перед ККЗ)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2EC4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20.30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торжественное открытие</w:t>
      </w:r>
      <w:r w:rsidR="0067028B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(ККЗ)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6F10" w:rsidRPr="00E00B8C" w:rsidRDefault="00872EC4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21.5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совещание представителей команд</w:t>
      </w:r>
      <w:r w:rsidR="0067028B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(ККЗ)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22.30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совещание судей</w:t>
      </w:r>
      <w:r w:rsidR="0067028B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(зал «Рубин»)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23.59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жеребьевка</w:t>
      </w:r>
      <w:r w:rsidR="0067028B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(зал «Рубин»)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7EEA" w:rsidRDefault="006C7EEA" w:rsidP="00BD0166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:rsidR="0039539E" w:rsidRPr="00E00B8C" w:rsidRDefault="0039539E" w:rsidP="00BD0166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:rsidR="00872EC4" w:rsidRPr="00E00B8C" w:rsidRDefault="00E16F10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t>2 июня</w:t>
      </w:r>
    </w:p>
    <w:p w:rsidR="00555473" w:rsidRPr="00E00B8C" w:rsidRDefault="00E00B8C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14.00 – 18</w:t>
      </w:r>
      <w:r w:rsidR="007704FE" w:rsidRPr="00E00B8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5473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1-й тур; </w:t>
      </w:r>
    </w:p>
    <w:p w:rsidR="00555473" w:rsidRPr="00E00B8C" w:rsidRDefault="00E16F10" w:rsidP="00555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20.00 – 21.00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5473" w:rsidRPr="00E00B8C">
        <w:rPr>
          <w:rFonts w:ascii="Arial" w:eastAsia="Times New Roman" w:hAnsi="Arial" w:cs="Arial"/>
          <w:sz w:val="24"/>
          <w:szCs w:val="24"/>
          <w:lang w:eastAsia="ru-RU"/>
        </w:rPr>
        <w:t>лекция (</w:t>
      </w:r>
      <w:proofErr w:type="spellStart"/>
      <w:r w:rsidR="00E00B8C" w:rsidRPr="00E00B8C">
        <w:rPr>
          <w:rFonts w:ascii="Arial" w:eastAsia="Times New Roman" w:hAnsi="Arial" w:cs="Arial"/>
          <w:sz w:val="24"/>
          <w:szCs w:val="24"/>
          <w:lang w:eastAsia="ru-RU"/>
        </w:rPr>
        <w:t>Глуховский</w:t>
      </w:r>
      <w:proofErr w:type="spellEnd"/>
      <w:r w:rsidR="00E00B8C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М.В.</w:t>
      </w:r>
      <w:r w:rsidR="00555473" w:rsidRPr="00E00B8C">
        <w:rPr>
          <w:rFonts w:ascii="Arial" w:eastAsia="Times New Roman" w:hAnsi="Arial" w:cs="Arial"/>
          <w:sz w:val="24"/>
          <w:szCs w:val="24"/>
          <w:lang w:eastAsia="ru-RU"/>
        </w:rPr>
        <w:t>, зал «Рубин»)</w:t>
      </w:r>
      <w:r w:rsidR="002C3FC0" w:rsidRPr="00E00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5473" w:rsidRPr="00E00B8C" w:rsidRDefault="00555473" w:rsidP="005554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473" w:rsidRPr="00E00B8C" w:rsidRDefault="00555473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473" w:rsidRPr="00E00B8C" w:rsidRDefault="00555473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t>3 июня</w:t>
      </w:r>
    </w:p>
    <w:p w:rsidR="00E16F10" w:rsidRPr="00E00B8C" w:rsidRDefault="00A37C77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10.00 – 14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2-й тур;</w:t>
      </w:r>
    </w:p>
    <w:p w:rsidR="00E00B8C" w:rsidRPr="00E00B8C" w:rsidRDefault="00E00B8C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16.3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0 - 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18.3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анализ сыгранных партий с гроссмейстером (Яновский С.М. зал «Рубин»);</w:t>
      </w:r>
    </w:p>
    <w:p w:rsidR="00E16F10" w:rsidRPr="00E00B8C" w:rsidRDefault="00E00B8C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20.00 – 21.00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лекция (</w:t>
      </w:r>
      <w:proofErr w:type="spellStart"/>
      <w:r w:rsidRPr="00E00B8C">
        <w:rPr>
          <w:rFonts w:ascii="Arial" w:eastAsia="Times New Roman" w:hAnsi="Arial" w:cs="Arial"/>
          <w:sz w:val="24"/>
          <w:szCs w:val="24"/>
          <w:lang w:eastAsia="ru-RU"/>
        </w:rPr>
        <w:t>Постовский</w:t>
      </w:r>
      <w:proofErr w:type="spellEnd"/>
      <w:r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Б.Н., зал «Рубин»).</w:t>
      </w: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473" w:rsidRPr="00E00B8C" w:rsidRDefault="00555473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55473" w:rsidRPr="00E00B8C" w:rsidRDefault="00555473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t>4 июня</w:t>
      </w:r>
    </w:p>
    <w:p w:rsidR="008E255C" w:rsidRPr="00E00B8C" w:rsidRDefault="00A37C77" w:rsidP="008E2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10.00 – 14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3-й тур;</w:t>
      </w:r>
    </w:p>
    <w:p w:rsidR="008E255C" w:rsidRPr="00E00B8C" w:rsidRDefault="007704FE" w:rsidP="008E25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16.00 – 20.0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4-й тур;</w:t>
      </w:r>
    </w:p>
    <w:p w:rsidR="00D66D73" w:rsidRPr="00E00B8C" w:rsidRDefault="000A3F3E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20.3</w:t>
      </w:r>
      <w:r w:rsidR="00D66D73" w:rsidRPr="00E00B8C">
        <w:rPr>
          <w:rFonts w:ascii="Arial" w:eastAsia="Times New Roman" w:hAnsi="Arial" w:cs="Arial"/>
          <w:sz w:val="24"/>
          <w:szCs w:val="24"/>
          <w:lang w:eastAsia="ru-RU"/>
        </w:rPr>
        <w:t>0 – 21.30</w:t>
      </w:r>
      <w:r w:rsidR="00D66D73"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интеллектуальная игра (А. Шумаков, зал «Рубин»).</w:t>
      </w:r>
    </w:p>
    <w:p w:rsidR="00555473" w:rsidRDefault="00555473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9539E" w:rsidRPr="00E00B8C" w:rsidRDefault="0039539E" w:rsidP="00555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16F10" w:rsidRPr="00E00B8C" w:rsidRDefault="008E255C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t>5 июня</w:t>
      </w:r>
    </w:p>
    <w:p w:rsidR="00E16F10" w:rsidRPr="00E00B8C" w:rsidRDefault="00A37C77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10.00 – 14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5-й тур;</w:t>
      </w:r>
    </w:p>
    <w:p w:rsidR="00E00B8C" w:rsidRDefault="00E00B8C" w:rsidP="00E0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16.30 - 18.30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анализ сыгранных партий с гроссмейстером (Яновский С.М. зал «Рубин»);</w:t>
      </w:r>
    </w:p>
    <w:p w:rsidR="0039539E" w:rsidRPr="00E00B8C" w:rsidRDefault="0039539E" w:rsidP="00E0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16.30 </w:t>
      </w:r>
      <w:r>
        <w:rPr>
          <w:rFonts w:ascii="Arial" w:eastAsia="Times New Roman" w:hAnsi="Arial" w:cs="Arial"/>
          <w:sz w:val="24"/>
          <w:szCs w:val="24"/>
          <w:lang w:eastAsia="ru-RU"/>
        </w:rPr>
        <w:t>- 18.30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мастер-класс по шахматной композиции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Перваков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зал «Бирюзовая» гостиная);</w:t>
      </w:r>
    </w:p>
    <w:p w:rsidR="00E00B8C" w:rsidRPr="00E00B8C" w:rsidRDefault="00E00B8C" w:rsidP="00E0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20.00 – 21.00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лекция (</w:t>
      </w:r>
      <w:proofErr w:type="spellStart"/>
      <w:r w:rsidRPr="00E00B8C">
        <w:rPr>
          <w:rFonts w:ascii="Arial" w:eastAsia="Times New Roman" w:hAnsi="Arial" w:cs="Arial"/>
          <w:sz w:val="24"/>
          <w:szCs w:val="24"/>
          <w:lang w:eastAsia="ru-RU"/>
        </w:rPr>
        <w:t>Постовский</w:t>
      </w:r>
      <w:proofErr w:type="spellEnd"/>
      <w:r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Б.Н., зал «Рубин»).</w:t>
      </w:r>
    </w:p>
    <w:p w:rsidR="00E16F10" w:rsidRPr="00E00B8C" w:rsidRDefault="008E255C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20.00 – 21.00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интеллектуальная игра (А. Шумаков, зал </w:t>
      </w:r>
      <w:r w:rsidR="008469E2" w:rsidRPr="00E00B8C">
        <w:rPr>
          <w:rFonts w:ascii="Arial" w:eastAsia="Times New Roman" w:hAnsi="Arial" w:cs="Arial"/>
          <w:sz w:val="24"/>
          <w:szCs w:val="24"/>
          <w:lang w:eastAsia="ru-RU"/>
        </w:rPr>
        <w:t>«Бирюзовая</w:t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469E2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гостиная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245BE" w:rsidRPr="00E00B8C" w:rsidRDefault="00D245BE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t>6 июня</w:t>
      </w:r>
    </w:p>
    <w:p w:rsidR="00E16F10" w:rsidRPr="00E00B8C" w:rsidRDefault="00A37C77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10.00 – 14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6-й тур;</w:t>
      </w:r>
    </w:p>
    <w:p w:rsidR="00E16F10" w:rsidRPr="00E00B8C" w:rsidRDefault="000A3F3E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16.00 – 20.00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7-й тур;</w:t>
      </w:r>
    </w:p>
    <w:p w:rsidR="00E16F10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39E" w:rsidRPr="00E00B8C" w:rsidRDefault="0039539E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7 июня</w:t>
      </w:r>
    </w:p>
    <w:p w:rsidR="00E16F10" w:rsidRPr="00E00B8C" w:rsidRDefault="00A37C77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10.00 – 14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8-й тур;</w:t>
      </w:r>
    </w:p>
    <w:p w:rsidR="00E00B8C" w:rsidRDefault="00E00B8C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16.30 - 18.30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  <w:t>анализ сыгранных партий с гроссмейстером (Яновский С.М. зал «Рубин»);</w:t>
      </w:r>
    </w:p>
    <w:p w:rsidR="0039539E" w:rsidRPr="00E00B8C" w:rsidRDefault="0039539E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16.30 </w:t>
      </w:r>
      <w:r>
        <w:rPr>
          <w:rFonts w:ascii="Arial" w:eastAsia="Times New Roman" w:hAnsi="Arial" w:cs="Arial"/>
          <w:sz w:val="24"/>
          <w:szCs w:val="24"/>
          <w:lang w:eastAsia="ru-RU"/>
        </w:rPr>
        <w:t>- 18.30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открытый конкурс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решению шахматных композиций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Перваков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О.В.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зал «Бирюзовая» гостиная);</w:t>
      </w:r>
    </w:p>
    <w:p w:rsidR="00E16F10" w:rsidRPr="00E00B8C" w:rsidRDefault="008E255C" w:rsidP="00E16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20.00 – 21.00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интеллектуальная игра (А. Шумаков, зал «Рубин»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16F10" w:rsidRPr="00E00B8C" w:rsidRDefault="00E16F10" w:rsidP="00E16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21.00 - 21.3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награждение победителей интеллектуальных игр (А.</w:t>
      </w:r>
      <w:r w:rsidR="006B1D4E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B8C">
        <w:rPr>
          <w:rFonts w:ascii="Arial" w:eastAsia="Times New Roman" w:hAnsi="Arial" w:cs="Arial"/>
          <w:sz w:val="24"/>
          <w:szCs w:val="24"/>
          <w:lang w:eastAsia="ru-RU"/>
        </w:rPr>
        <w:t>Шумаков, зал «Рубин»)</w:t>
      </w:r>
      <w:r w:rsidR="008E255C" w:rsidRPr="00E00B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6F10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39E" w:rsidRPr="00E00B8C" w:rsidRDefault="0039539E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F10" w:rsidRPr="00E00B8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t>8 июня</w:t>
      </w:r>
    </w:p>
    <w:p w:rsidR="00E16F10" w:rsidRPr="00E00B8C" w:rsidRDefault="00A37C77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10.00 – 14</w:t>
      </w:r>
      <w:r w:rsidR="006B1D4E" w:rsidRPr="00E00B8C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6B1D4E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9-й тур;</w:t>
      </w:r>
    </w:p>
    <w:p w:rsidR="00E16F10" w:rsidRPr="00E00B8C" w:rsidRDefault="00E00B8C" w:rsidP="00E16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B1D4E" w:rsidRPr="00E00B8C">
        <w:rPr>
          <w:rFonts w:ascii="Arial" w:eastAsia="Times New Roman" w:hAnsi="Arial" w:cs="Arial"/>
          <w:sz w:val="24"/>
          <w:szCs w:val="24"/>
          <w:lang w:eastAsia="ru-RU"/>
        </w:rPr>
        <w:t>.00</w:t>
      </w:r>
      <w:r w:rsidR="006B1D4E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1D4E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1D4E" w:rsidRPr="00E00B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6F10" w:rsidRPr="00E00B8C">
        <w:rPr>
          <w:rFonts w:ascii="Arial" w:eastAsia="Times New Roman" w:hAnsi="Arial" w:cs="Arial"/>
          <w:sz w:val="24"/>
          <w:szCs w:val="24"/>
          <w:lang w:eastAsia="ru-RU"/>
        </w:rPr>
        <w:t>закрытие турнира, награждение победителей (зал «Рубин»)</w:t>
      </w:r>
    </w:p>
    <w:p w:rsidR="00E16F10" w:rsidRDefault="00E16F10" w:rsidP="00E16F1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9539E" w:rsidRPr="00E00B8C" w:rsidRDefault="0039539E" w:rsidP="00E16F1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16F10" w:rsidRPr="00E00B8C" w:rsidRDefault="006B1D4E" w:rsidP="00E16F1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u w:val="single"/>
          <w:lang w:eastAsia="ru-RU"/>
        </w:rPr>
        <w:t>9 – 10 июня</w:t>
      </w:r>
    </w:p>
    <w:p w:rsidR="00F329BA" w:rsidRPr="008E255C" w:rsidRDefault="00E16F10" w:rsidP="00E1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B8C">
        <w:rPr>
          <w:rFonts w:ascii="Arial" w:eastAsia="Times New Roman" w:hAnsi="Arial" w:cs="Arial"/>
          <w:sz w:val="24"/>
          <w:szCs w:val="24"/>
          <w:lang w:eastAsia="ru-RU"/>
        </w:rPr>
        <w:t>Отъезд участников</w:t>
      </w:r>
      <w:r w:rsidR="00E077D3" w:rsidRPr="00E00B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D4E" w:rsidRPr="00E00B8C">
        <w:rPr>
          <w:rFonts w:ascii="Arial" w:hAnsi="Arial" w:cs="Arial"/>
          <w:color w:val="1A1A1A"/>
          <w:sz w:val="24"/>
          <w:szCs w:val="24"/>
        </w:rPr>
        <w:t>– согласно графику отъезда команд</w:t>
      </w:r>
    </w:p>
    <w:sectPr w:rsidR="00F329BA" w:rsidRPr="008E255C" w:rsidSect="00DE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CBB"/>
    <w:multiLevelType w:val="hybridMultilevel"/>
    <w:tmpl w:val="80A23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C5B"/>
    <w:rsid w:val="000328A2"/>
    <w:rsid w:val="000633CE"/>
    <w:rsid w:val="0008581C"/>
    <w:rsid w:val="000A3F3E"/>
    <w:rsid w:val="000C1BEF"/>
    <w:rsid w:val="000F26A1"/>
    <w:rsid w:val="00127254"/>
    <w:rsid w:val="001310EA"/>
    <w:rsid w:val="00146A39"/>
    <w:rsid w:val="00152FB0"/>
    <w:rsid w:val="001A2382"/>
    <w:rsid w:val="001E4F48"/>
    <w:rsid w:val="001E5EE6"/>
    <w:rsid w:val="001F2E3A"/>
    <w:rsid w:val="001F2E6D"/>
    <w:rsid w:val="0020273D"/>
    <w:rsid w:val="00207C3B"/>
    <w:rsid w:val="00213282"/>
    <w:rsid w:val="0025197D"/>
    <w:rsid w:val="00251DFC"/>
    <w:rsid w:val="00270AEF"/>
    <w:rsid w:val="00290A0F"/>
    <w:rsid w:val="002C3FC0"/>
    <w:rsid w:val="002D42FB"/>
    <w:rsid w:val="002E685C"/>
    <w:rsid w:val="0039539E"/>
    <w:rsid w:val="003A6C8E"/>
    <w:rsid w:val="003B0EFB"/>
    <w:rsid w:val="003E63CF"/>
    <w:rsid w:val="004422BC"/>
    <w:rsid w:val="004631A5"/>
    <w:rsid w:val="00465D33"/>
    <w:rsid w:val="00491422"/>
    <w:rsid w:val="004A5C02"/>
    <w:rsid w:val="004C2A94"/>
    <w:rsid w:val="004C5B03"/>
    <w:rsid w:val="004D6B2B"/>
    <w:rsid w:val="004F168F"/>
    <w:rsid w:val="00555473"/>
    <w:rsid w:val="00571C49"/>
    <w:rsid w:val="00586E74"/>
    <w:rsid w:val="005B1115"/>
    <w:rsid w:val="005B2682"/>
    <w:rsid w:val="005E2DE4"/>
    <w:rsid w:val="005F09F5"/>
    <w:rsid w:val="00602F98"/>
    <w:rsid w:val="00606F42"/>
    <w:rsid w:val="00634CB4"/>
    <w:rsid w:val="00651A3E"/>
    <w:rsid w:val="0067028B"/>
    <w:rsid w:val="00680898"/>
    <w:rsid w:val="00682145"/>
    <w:rsid w:val="006B1D4E"/>
    <w:rsid w:val="006C7EEA"/>
    <w:rsid w:val="007532F5"/>
    <w:rsid w:val="007704FE"/>
    <w:rsid w:val="00783712"/>
    <w:rsid w:val="007B53CA"/>
    <w:rsid w:val="007C487E"/>
    <w:rsid w:val="007D5131"/>
    <w:rsid w:val="007F09C3"/>
    <w:rsid w:val="0083280C"/>
    <w:rsid w:val="008469E2"/>
    <w:rsid w:val="00872EC4"/>
    <w:rsid w:val="008943AA"/>
    <w:rsid w:val="008E255C"/>
    <w:rsid w:val="00905732"/>
    <w:rsid w:val="00934E2D"/>
    <w:rsid w:val="0096483E"/>
    <w:rsid w:val="009969E6"/>
    <w:rsid w:val="009E301E"/>
    <w:rsid w:val="00A26AE1"/>
    <w:rsid w:val="00A327E3"/>
    <w:rsid w:val="00A34780"/>
    <w:rsid w:val="00A36102"/>
    <w:rsid w:val="00A37C77"/>
    <w:rsid w:val="00A6425C"/>
    <w:rsid w:val="00AB35A4"/>
    <w:rsid w:val="00AC01A4"/>
    <w:rsid w:val="00AE37BB"/>
    <w:rsid w:val="00AE4491"/>
    <w:rsid w:val="00B0790F"/>
    <w:rsid w:val="00B17906"/>
    <w:rsid w:val="00B23B21"/>
    <w:rsid w:val="00B40D31"/>
    <w:rsid w:val="00B856B4"/>
    <w:rsid w:val="00BB435C"/>
    <w:rsid w:val="00BD0166"/>
    <w:rsid w:val="00BF595B"/>
    <w:rsid w:val="00C45294"/>
    <w:rsid w:val="00C639B7"/>
    <w:rsid w:val="00CD216D"/>
    <w:rsid w:val="00CD3FE2"/>
    <w:rsid w:val="00CD7F85"/>
    <w:rsid w:val="00CF522C"/>
    <w:rsid w:val="00D245BE"/>
    <w:rsid w:val="00D47CF7"/>
    <w:rsid w:val="00D62E53"/>
    <w:rsid w:val="00D63592"/>
    <w:rsid w:val="00D66D73"/>
    <w:rsid w:val="00D841C7"/>
    <w:rsid w:val="00DE7645"/>
    <w:rsid w:val="00E00B8C"/>
    <w:rsid w:val="00E077D3"/>
    <w:rsid w:val="00E16F10"/>
    <w:rsid w:val="00E36068"/>
    <w:rsid w:val="00E37256"/>
    <w:rsid w:val="00E40D32"/>
    <w:rsid w:val="00E66342"/>
    <w:rsid w:val="00E80E68"/>
    <w:rsid w:val="00E87414"/>
    <w:rsid w:val="00EB0F6D"/>
    <w:rsid w:val="00EB1863"/>
    <w:rsid w:val="00F329BA"/>
    <w:rsid w:val="00F631DA"/>
    <w:rsid w:val="00FA6667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0A913-3EC8-46D8-8D4E-3949EB7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C5B"/>
    <w:pPr>
      <w:spacing w:before="48" w:after="48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C5B"/>
    <w:pPr>
      <w:spacing w:after="0" w:line="240" w:lineRule="auto"/>
      <w:ind w:left="720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996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69E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465D33"/>
  </w:style>
  <w:style w:type="paragraph" w:customStyle="1" w:styleId="Default">
    <w:name w:val="Default"/>
    <w:rsid w:val="00E16F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536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991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000000"/>
                        <w:bottom w:val="none" w:sz="0" w:space="0" w:color="auto"/>
                        <w:right w:val="single" w:sz="6" w:space="4" w:color="000000"/>
                      </w:divBdr>
                      <w:divsChild>
                        <w:div w:id="1241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6904">
                                      <w:marLeft w:val="-225"/>
                                      <w:marRight w:val="-75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9EFF3"/>
                                        <w:right w:val="none" w:sz="0" w:space="0" w:color="auto"/>
                                      </w:divBdr>
                                      <w:divsChild>
                                        <w:div w:id="37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cp:lastModifiedBy>Alexander V. Tkachev</cp:lastModifiedBy>
  <cp:revision>15</cp:revision>
  <cp:lastPrinted>2016-06-01T15:13:00Z</cp:lastPrinted>
  <dcterms:created xsi:type="dcterms:W3CDTF">2016-06-01T09:48:00Z</dcterms:created>
  <dcterms:modified xsi:type="dcterms:W3CDTF">2017-05-23T12:31:00Z</dcterms:modified>
</cp:coreProperties>
</file>